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293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tbl>
      <w:tblGrid>
        <w:gridCol w:w="2500" w:type="dxa"/>
        <w:gridCol w:w="3000" w:type="dxa"/>
        <w:gridCol w:w="2000" w:type="dxa"/>
        <w:gridCol w:w="3000" w:type="dxa"/>
        <w:gridCol w:w="2000" w:type="dxa"/>
      </w:tblGrid>
      <w:tblPr>
        <w:tblStyle w:val="table"/>
      </w:tblP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  <w:i w:val="1"/>
                <w:iCs w:val="1"/>
                <w:spacing w:val="0"/>
              </w:rPr>
              <w:t xml:space="preserve">FullName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  <w:i w:val="1"/>
                <w:iCs w:val="1"/>
                <w:spacing w:val="0"/>
              </w:rPr>
              <w:t xml:space="preserve">Email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  <w:i w:val="1"/>
                <w:iCs w:val="1"/>
                <w:spacing w:val="0"/>
              </w:rPr>
              <w:t xml:space="preserve">Cell Phone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  <w:i w:val="1"/>
                <w:iCs w:val="1"/>
                <w:spacing w:val="0"/>
              </w:rPr>
              <w:t xml:space="preserve">Gender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  <w:i w:val="1"/>
                <w:iCs w:val="1"/>
                <w:spacing w:val="0"/>
              </w:rPr>
              <w:t xml:space="preserve">Executive Type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Tebogo Sebake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tebogo@admin.com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0213289155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2cDtb9 JEOfEB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bongi@admin.com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0404697674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B2JtkO 6FH5aJ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oY@admin.com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0801221714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TAz9QQ gVwwSi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TM@admin.com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0276921225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ZqyDJ1 PsQHQe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wy@admin.com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0996560277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nNaPLF hUguWr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TO@admin.com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0407383825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qvtWvR xufhR4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7d@admin.com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0701138115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zjZMHn ELH1te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3d@admin.com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0783024022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fzAYWO nxJ9hn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1d@admin.com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0872369860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  <w:tr>
        <w:trPr/>
        <w:tc>
          <w:tcPr>
            <w:tcW w:w="25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15tm7M YYtI37</w:t>
            </w:r>
          </w:p>
        </w:tc>
        <w:tc>
          <w:tcPr>
            <w:tcW w:w="3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a9@admin.com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0176234478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Male</w:t>
            </w:r>
          </w:p>
        </w:tc>
        <w:tc>
          <w:tcPr>
            <w:tcW w:w="2000" w:type="dxa"/>
            <w:tcBorders>
              <w:top w:val="single" w:sz="1" w:color="black"/>
              <w:left w:val="single" w:sz="1" w:color="black"/>
              <w:right w:val="single" w:sz="1" w:color="black"/>
              <w:bottom w:val="single" w:sz="1" w:color="black"/>
            </w:tcBorders>
            <w:noWrap/>
          </w:tcPr>
          <w:p>
            <w:pPr/>
            <w:r>
              <w:rPr>
                <w:rStyle w:val=""/>
              </w:rPr>
              <w:t xml:space="preserve">BEC</w:t>
            </w:r>
          </w:p>
        </w:tc>
      </w:tr>
    </w:tbl>
    <w:sectPr>
      <w:headerReference w:type="default" r:id="rId8"/>
      <w:headerReference w:type="default" r:id="rId9"/>
      <w:type w:val="continuous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black"/>
        <w:left w:val="single" w:sz="6" w:color="black"/>
        <w:right w:val="single" w:sz="6" w:color="black"/>
        <w:bottom w:val="single" w:sz="6" w:color="black"/>
        <w:insideH w:val="single" w:sz="6" w:color="black"/>
        <w:insideV w:val="single" w:sz="6" w:color="black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Relationship Id="rId8" Type="http://schemas.openxmlformats.org/officeDocument/2006/relationships/header" Target="header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2024-04-29T19:05:33+02:00</dcterms:created>
  <dcterms:modified xsi:type="dcterms:W3CDTF">2024-04-29T19:05:33+02:00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